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1DC" w:rsidRDefault="00E901DC" w:rsidP="006A24E5">
      <w:pPr>
        <w:spacing w:line="240" w:lineRule="auto"/>
      </w:pPr>
    </w:p>
    <w:p w:rsidR="007E7ECB" w:rsidRDefault="007E7ECB" w:rsidP="006A24E5"/>
    <w:p w:rsidR="007E7ECB" w:rsidRDefault="007E7ECB" w:rsidP="006A24E5"/>
    <w:p w:rsidR="007E7ECB" w:rsidRDefault="007E7ECB" w:rsidP="006A24E5"/>
    <w:p w:rsidR="007E7ECB" w:rsidRDefault="007E7ECB" w:rsidP="006A24E5">
      <w:pPr>
        <w:spacing w:line="240" w:lineRule="auto"/>
      </w:pPr>
    </w:p>
    <w:p w:rsidR="007E7ECB" w:rsidRDefault="007E7ECB" w:rsidP="006A24E5"/>
    <w:p w:rsidR="006A24E5" w:rsidRDefault="006A24E5" w:rsidP="006A24E5"/>
    <w:p w:rsidR="007E7ECB" w:rsidRDefault="007E7ECB" w:rsidP="006A24E5"/>
    <w:p w:rsidR="007E7ECB" w:rsidRDefault="007E7ECB" w:rsidP="006A24E5"/>
    <w:p w:rsidR="00D510B4" w:rsidRDefault="00D510B4" w:rsidP="006A24E5">
      <w:pPr>
        <w:spacing w:line="240" w:lineRule="auto"/>
      </w:pPr>
    </w:p>
    <w:p w:rsidR="00E94E39" w:rsidRDefault="00E94E39" w:rsidP="006A24E5">
      <w:pPr>
        <w:spacing w:line="240" w:lineRule="auto"/>
      </w:pPr>
    </w:p>
    <w:p w:rsidR="00CD190A" w:rsidRDefault="00CD190A" w:rsidP="006A24E5">
      <w:pPr>
        <w:spacing w:line="240" w:lineRule="auto"/>
      </w:pPr>
    </w:p>
    <w:p w:rsidR="00A22A1B" w:rsidRDefault="00A22A1B" w:rsidP="007E7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1B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Тимашевского</w:t>
      </w:r>
    </w:p>
    <w:p w:rsidR="00A22A1B" w:rsidRDefault="00A22A1B" w:rsidP="007E7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</w:t>
      </w:r>
      <w:r w:rsidRPr="00A22A1B">
        <w:rPr>
          <w:rFonts w:ascii="Times New Roman" w:hAnsi="Times New Roman" w:cs="Times New Roman"/>
          <w:b/>
          <w:sz w:val="28"/>
          <w:szCs w:val="28"/>
        </w:rPr>
        <w:t xml:space="preserve"> Тимашевского района </w:t>
      </w:r>
    </w:p>
    <w:p w:rsidR="00A22A1B" w:rsidRDefault="00A22A1B" w:rsidP="007E7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27 июля 2016 г.</w:t>
      </w:r>
      <w:r w:rsidR="000D3110">
        <w:rPr>
          <w:rFonts w:ascii="Times New Roman" w:hAnsi="Times New Roman" w:cs="Times New Roman"/>
          <w:b/>
          <w:sz w:val="28"/>
          <w:szCs w:val="28"/>
        </w:rPr>
        <w:t xml:space="preserve"> № 202</w:t>
      </w:r>
      <w:r w:rsidRPr="00A22A1B">
        <w:rPr>
          <w:rFonts w:ascii="Times New Roman" w:hAnsi="Times New Roman" w:cs="Times New Roman"/>
          <w:b/>
          <w:sz w:val="28"/>
          <w:szCs w:val="28"/>
        </w:rPr>
        <w:t xml:space="preserve"> «О межведомственной </w:t>
      </w:r>
    </w:p>
    <w:p w:rsidR="00A22A1B" w:rsidRDefault="00A22A1B" w:rsidP="007E7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1B">
        <w:rPr>
          <w:rFonts w:ascii="Times New Roman" w:hAnsi="Times New Roman" w:cs="Times New Roman"/>
          <w:b/>
          <w:sz w:val="28"/>
          <w:szCs w:val="28"/>
        </w:rPr>
        <w:t>топонимической комиссии (комиссии по наименованиям)</w:t>
      </w:r>
    </w:p>
    <w:p w:rsidR="00A22A1B" w:rsidRDefault="00A22A1B" w:rsidP="007E7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1B">
        <w:rPr>
          <w:rFonts w:ascii="Times New Roman" w:hAnsi="Times New Roman" w:cs="Times New Roman"/>
          <w:b/>
          <w:sz w:val="28"/>
          <w:szCs w:val="28"/>
        </w:rPr>
        <w:t xml:space="preserve">при администрации Тимашевского городского поселения </w:t>
      </w:r>
    </w:p>
    <w:p w:rsidR="007E7ECB" w:rsidRPr="00A22A1B" w:rsidRDefault="000D3110" w:rsidP="007E7E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A22A1B" w:rsidRPr="00A22A1B">
        <w:rPr>
          <w:rFonts w:ascii="Times New Roman" w:hAnsi="Times New Roman" w:cs="Times New Roman"/>
          <w:b/>
          <w:sz w:val="28"/>
          <w:szCs w:val="28"/>
        </w:rPr>
        <w:t>имашевского района»</w:t>
      </w:r>
    </w:p>
    <w:p w:rsidR="00E94E39" w:rsidRDefault="00E94E39" w:rsidP="006A24E5">
      <w:pPr>
        <w:tabs>
          <w:tab w:val="left" w:pos="8080"/>
        </w:tabs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7ECB" w:rsidRDefault="00A22A1B" w:rsidP="006A24E5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Уставом Тимашевского городского посел</w:t>
      </w:r>
      <w:r w:rsidR="00E36073">
        <w:rPr>
          <w:rFonts w:ascii="Times New Roman" w:hAnsi="Times New Roman" w:cs="Times New Roman"/>
          <w:sz w:val="28"/>
          <w:szCs w:val="28"/>
        </w:rPr>
        <w:t>ения Тимашевского района</w:t>
      </w:r>
      <w:r w:rsidR="000D3110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решил:</w:t>
      </w:r>
    </w:p>
    <w:p w:rsidR="00A22A1B" w:rsidRDefault="007E7ECB" w:rsidP="006A24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22A1B">
        <w:rPr>
          <w:rFonts w:ascii="Times New Roman" w:hAnsi="Times New Roman" w:cs="Times New Roman"/>
          <w:sz w:val="28"/>
          <w:szCs w:val="28"/>
        </w:rPr>
        <w:t xml:space="preserve">Внести изменения в решение Совета Тимашевского городского поселения Тимашевского района </w:t>
      </w:r>
      <w:r w:rsidR="00A22A1B" w:rsidRPr="00A22A1B">
        <w:rPr>
          <w:rFonts w:ascii="Times New Roman" w:hAnsi="Times New Roman" w:cs="Times New Roman"/>
          <w:sz w:val="28"/>
          <w:szCs w:val="28"/>
        </w:rPr>
        <w:t xml:space="preserve">от </w:t>
      </w:r>
      <w:r w:rsidR="00A22A1B">
        <w:rPr>
          <w:rFonts w:ascii="Times New Roman" w:hAnsi="Times New Roman" w:cs="Times New Roman"/>
          <w:sz w:val="28"/>
          <w:szCs w:val="28"/>
        </w:rPr>
        <w:t>27 июля 2016 г.</w:t>
      </w:r>
      <w:r w:rsidR="00E36073">
        <w:rPr>
          <w:rFonts w:ascii="Times New Roman" w:hAnsi="Times New Roman" w:cs="Times New Roman"/>
          <w:sz w:val="28"/>
          <w:szCs w:val="28"/>
        </w:rPr>
        <w:t xml:space="preserve"> </w:t>
      </w:r>
      <w:r w:rsidR="000D3110">
        <w:rPr>
          <w:rFonts w:ascii="Times New Roman" w:hAnsi="Times New Roman" w:cs="Times New Roman"/>
          <w:sz w:val="28"/>
          <w:szCs w:val="28"/>
        </w:rPr>
        <w:t>№ 202</w:t>
      </w:r>
      <w:r w:rsidR="00A22A1B" w:rsidRP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E3607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A22A1B" w:rsidRPr="00A22A1B">
        <w:rPr>
          <w:rFonts w:ascii="Times New Roman" w:hAnsi="Times New Roman" w:cs="Times New Roman"/>
          <w:sz w:val="28"/>
          <w:szCs w:val="28"/>
        </w:rPr>
        <w:t>«О межведомственной топонимической комиссии (комиссии по наименованиям)</w:t>
      </w:r>
      <w:r w:rsid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A22A1B" w:rsidRPr="00A22A1B">
        <w:rPr>
          <w:rFonts w:ascii="Times New Roman" w:hAnsi="Times New Roman" w:cs="Times New Roman"/>
          <w:sz w:val="28"/>
          <w:szCs w:val="28"/>
        </w:rPr>
        <w:t xml:space="preserve">при администрации Тимашевского городского поселения </w:t>
      </w:r>
      <w:r w:rsidR="00A22A1B">
        <w:rPr>
          <w:rFonts w:ascii="Times New Roman" w:hAnsi="Times New Roman" w:cs="Times New Roman"/>
          <w:sz w:val="28"/>
          <w:szCs w:val="28"/>
        </w:rPr>
        <w:t>Т</w:t>
      </w:r>
      <w:r w:rsidR="00A22A1B" w:rsidRPr="00A22A1B">
        <w:rPr>
          <w:rFonts w:ascii="Times New Roman" w:hAnsi="Times New Roman" w:cs="Times New Roman"/>
          <w:sz w:val="28"/>
          <w:szCs w:val="28"/>
        </w:rPr>
        <w:t>имашевского района»</w:t>
      </w:r>
      <w:r w:rsidR="00A22A1B">
        <w:rPr>
          <w:rFonts w:ascii="Times New Roman" w:hAnsi="Times New Roman" w:cs="Times New Roman"/>
          <w:sz w:val="28"/>
          <w:szCs w:val="28"/>
        </w:rPr>
        <w:t>, изложив приложение № 1 в новой редакции (прилагается).</w:t>
      </w:r>
    </w:p>
    <w:p w:rsidR="006A24E5" w:rsidRDefault="00D510B4" w:rsidP="006A24E5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3499F">
        <w:rPr>
          <w:rFonts w:ascii="Times New Roman" w:hAnsi="Times New Roman" w:cs="Times New Roman"/>
          <w:sz w:val="28"/>
          <w:szCs w:val="28"/>
        </w:rPr>
        <w:t xml:space="preserve">. Организационному отделу администрации Тимашевского </w:t>
      </w:r>
      <w:r w:rsidR="00CD190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3499F">
        <w:rPr>
          <w:rFonts w:ascii="Times New Roman" w:hAnsi="Times New Roman" w:cs="Times New Roman"/>
          <w:sz w:val="28"/>
          <w:szCs w:val="28"/>
        </w:rPr>
        <w:t>городского поселе</w:t>
      </w:r>
      <w:r w:rsidR="00A22A1B">
        <w:rPr>
          <w:rFonts w:ascii="Times New Roman" w:hAnsi="Times New Roman" w:cs="Times New Roman"/>
          <w:sz w:val="28"/>
          <w:szCs w:val="28"/>
        </w:rPr>
        <w:t>ния Тимашевского района (Сысоев</w:t>
      </w:r>
      <w:r w:rsidR="000D3110">
        <w:rPr>
          <w:rFonts w:ascii="Times New Roman" w:hAnsi="Times New Roman" w:cs="Times New Roman"/>
          <w:sz w:val="28"/>
          <w:szCs w:val="28"/>
        </w:rPr>
        <w:t xml:space="preserve"> В</w:t>
      </w:r>
      <w:r w:rsidR="00C3499F">
        <w:rPr>
          <w:rFonts w:ascii="Times New Roman" w:hAnsi="Times New Roman" w:cs="Times New Roman"/>
          <w:sz w:val="28"/>
          <w:szCs w:val="28"/>
        </w:rPr>
        <w:t>.Г</w:t>
      </w:r>
      <w:r w:rsidR="00E36073">
        <w:rPr>
          <w:rFonts w:ascii="Times New Roman" w:hAnsi="Times New Roman" w:cs="Times New Roman"/>
          <w:sz w:val="28"/>
          <w:szCs w:val="28"/>
        </w:rPr>
        <w:t>.</w:t>
      </w:r>
      <w:r w:rsidR="00C3499F">
        <w:rPr>
          <w:rFonts w:ascii="Times New Roman" w:hAnsi="Times New Roman" w:cs="Times New Roman"/>
          <w:sz w:val="28"/>
          <w:szCs w:val="28"/>
        </w:rPr>
        <w:t xml:space="preserve">) </w:t>
      </w:r>
      <w:r w:rsidR="00A22A1B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C3499F">
        <w:rPr>
          <w:rFonts w:ascii="Times New Roman" w:hAnsi="Times New Roman" w:cs="Times New Roman"/>
          <w:sz w:val="28"/>
          <w:szCs w:val="28"/>
        </w:rPr>
        <w:t xml:space="preserve">обнародовать настоящее </w:t>
      </w:r>
      <w:r w:rsidR="00A22A1B">
        <w:rPr>
          <w:rFonts w:ascii="Times New Roman" w:hAnsi="Times New Roman" w:cs="Times New Roman"/>
          <w:sz w:val="28"/>
          <w:szCs w:val="28"/>
        </w:rPr>
        <w:t>решение</w:t>
      </w:r>
      <w:r w:rsidR="00C3499F">
        <w:rPr>
          <w:rFonts w:ascii="Times New Roman" w:hAnsi="Times New Roman" w:cs="Times New Roman"/>
          <w:sz w:val="28"/>
          <w:szCs w:val="28"/>
        </w:rPr>
        <w:t xml:space="preserve"> и разместить </w:t>
      </w:r>
      <w:r w:rsidR="00A22A1B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E36073">
        <w:rPr>
          <w:rFonts w:ascii="Times New Roman" w:hAnsi="Times New Roman" w:cs="Times New Roman"/>
          <w:sz w:val="28"/>
          <w:szCs w:val="28"/>
        </w:rPr>
        <w:t>«</w:t>
      </w:r>
      <w:r w:rsidR="00A22A1B">
        <w:rPr>
          <w:rFonts w:ascii="Times New Roman" w:hAnsi="Times New Roman" w:cs="Times New Roman"/>
          <w:sz w:val="28"/>
          <w:szCs w:val="28"/>
        </w:rPr>
        <w:t>Интернет</w:t>
      </w:r>
      <w:r w:rsidR="00E36073">
        <w:rPr>
          <w:rFonts w:ascii="Times New Roman" w:hAnsi="Times New Roman" w:cs="Times New Roman"/>
          <w:sz w:val="28"/>
          <w:szCs w:val="28"/>
        </w:rPr>
        <w:t>»</w:t>
      </w:r>
      <w:r w:rsid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C3499F">
        <w:rPr>
          <w:rFonts w:ascii="Times New Roman" w:hAnsi="Times New Roman" w:cs="Times New Roman"/>
          <w:sz w:val="28"/>
          <w:szCs w:val="28"/>
        </w:rPr>
        <w:t>на официальном сайте администрации Тимашевского городского поселения Тимашевского района.</w:t>
      </w:r>
      <w:r w:rsidR="00C863CA" w:rsidRPr="00C863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190A" w:rsidRDefault="006A24E5" w:rsidP="006A24E5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D190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CD19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CD19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CD19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D19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CD190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возложить</w:t>
      </w:r>
      <w:r w:rsidR="00CD19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19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D19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CD190A" w:rsidRDefault="00CD190A" w:rsidP="006A24E5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63CA" w:rsidRDefault="00C863CA" w:rsidP="00CD190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</w:t>
      </w:r>
      <w:r w:rsidRPr="00C863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главы Тимашевского городского</w:t>
      </w:r>
      <w:r w:rsidRPr="00C863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 Тимашевского района Сидикову Н.В.</w:t>
      </w:r>
    </w:p>
    <w:p w:rsidR="00C3499F" w:rsidRDefault="006A24E5" w:rsidP="00CD190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499F">
        <w:rPr>
          <w:rFonts w:ascii="Times New Roman" w:hAnsi="Times New Roman" w:cs="Times New Roman"/>
          <w:sz w:val="28"/>
          <w:szCs w:val="28"/>
        </w:rPr>
        <w:t xml:space="preserve">4. Настоящее решение вступает в силу </w:t>
      </w:r>
      <w:r w:rsidR="000D3110">
        <w:rPr>
          <w:rFonts w:ascii="Times New Roman" w:hAnsi="Times New Roman" w:cs="Times New Roman"/>
          <w:sz w:val="28"/>
          <w:szCs w:val="28"/>
        </w:rPr>
        <w:t>после</w:t>
      </w:r>
      <w:r w:rsidR="00C3499F">
        <w:rPr>
          <w:rFonts w:ascii="Times New Roman" w:hAnsi="Times New Roman" w:cs="Times New Roman"/>
          <w:sz w:val="28"/>
          <w:szCs w:val="28"/>
        </w:rPr>
        <w:t xml:space="preserve"> его </w:t>
      </w:r>
      <w:r w:rsidR="00D510B4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C3499F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C3499F" w:rsidRDefault="00C3499F" w:rsidP="007E7EC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6CB2" w:rsidRDefault="00AB6CB2" w:rsidP="007E7EC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6EC7" w:rsidRDefault="00726EC7" w:rsidP="00E94E39">
      <w:pPr>
        <w:tabs>
          <w:tab w:val="left" w:pos="709"/>
          <w:tab w:val="left" w:pos="76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2658AB" w:rsidRDefault="00726EC7" w:rsidP="00E94E39">
      <w:pPr>
        <w:tabs>
          <w:tab w:val="left" w:pos="709"/>
          <w:tab w:val="left" w:pos="7655"/>
          <w:tab w:val="left" w:pos="808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 w:rsidR="00E94E39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>Н.Н. Панин</w:t>
      </w:r>
    </w:p>
    <w:p w:rsidR="008B226A" w:rsidRDefault="008B226A" w:rsidP="00E94E39">
      <w:pPr>
        <w:tabs>
          <w:tab w:val="left" w:pos="709"/>
          <w:tab w:val="left" w:pos="7655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E94E39">
      <w:pPr>
        <w:tabs>
          <w:tab w:val="left" w:pos="709"/>
          <w:tab w:val="left" w:pos="7655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E36073" w:rsidRDefault="00D510B4" w:rsidP="00E94E39">
      <w:pPr>
        <w:tabs>
          <w:tab w:val="left" w:pos="709"/>
          <w:tab w:val="left" w:pos="76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E36073" w:rsidRDefault="00D510B4" w:rsidP="00E94E39">
      <w:pPr>
        <w:tabs>
          <w:tab w:val="left" w:pos="709"/>
          <w:tab w:val="left" w:pos="76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E3607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ородского </w:t>
      </w:r>
    </w:p>
    <w:p w:rsidR="00D510B4" w:rsidRDefault="00D510B4" w:rsidP="00E94E39">
      <w:pPr>
        <w:tabs>
          <w:tab w:val="left" w:pos="709"/>
          <w:tab w:val="left" w:pos="7655"/>
          <w:tab w:val="left" w:pos="793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="00E94E39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>С.Г. Качанов</w:t>
      </w:r>
    </w:p>
    <w:p w:rsidR="00D510B4" w:rsidRDefault="00D510B4" w:rsidP="00D510B4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8D169A" w:rsidRDefault="008D169A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8D169A" w:rsidRDefault="008D169A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2658AB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424A46" w:rsidRDefault="00424A46" w:rsidP="00424A46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424A46" w:rsidRDefault="00424A46" w:rsidP="00424A46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424A46" w:rsidRDefault="00424A46" w:rsidP="00424A46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</w:p>
    <w:p w:rsidR="003A46CB" w:rsidRDefault="003A46CB" w:rsidP="003A46CB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 ______</w:t>
      </w:r>
    </w:p>
    <w:p w:rsidR="00AB393E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3A46CB" w:rsidRDefault="003A46CB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AB393E" w:rsidRDefault="00424A46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B393E" w:rsidRDefault="00442ACD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F04D4">
        <w:rPr>
          <w:rFonts w:ascii="Times New Roman" w:hAnsi="Times New Roman" w:cs="Times New Roman"/>
          <w:sz w:val="28"/>
          <w:szCs w:val="28"/>
        </w:rPr>
        <w:t>ешением Совета</w:t>
      </w:r>
    </w:p>
    <w:p w:rsidR="00AB393E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AB393E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B262B1" w:rsidRDefault="00B262B1" w:rsidP="00B262B1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 июля 2016 г. № 202,</w:t>
      </w:r>
    </w:p>
    <w:p w:rsidR="008D169A" w:rsidRDefault="00B262B1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решени</w:t>
      </w:r>
      <w:r w:rsidR="007E5431">
        <w:rPr>
          <w:rFonts w:ascii="Times New Roman" w:hAnsi="Times New Roman" w:cs="Times New Roman"/>
          <w:sz w:val="28"/>
          <w:szCs w:val="28"/>
        </w:rPr>
        <w:t>я</w:t>
      </w:r>
      <w:r w:rsidR="008D169A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8D169A" w:rsidRDefault="008D169A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8D169A" w:rsidRDefault="008D169A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AB393E" w:rsidRDefault="00442ACD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B393E">
        <w:rPr>
          <w:rFonts w:ascii="Times New Roman" w:hAnsi="Times New Roman" w:cs="Times New Roman"/>
          <w:sz w:val="28"/>
          <w:szCs w:val="28"/>
        </w:rPr>
        <w:t>т ____________________№ ______</w:t>
      </w:r>
      <w:r w:rsidR="008D169A">
        <w:rPr>
          <w:rFonts w:ascii="Times New Roman" w:hAnsi="Times New Roman" w:cs="Times New Roman"/>
          <w:sz w:val="28"/>
          <w:szCs w:val="28"/>
        </w:rPr>
        <w:t>)</w:t>
      </w:r>
    </w:p>
    <w:p w:rsidR="00AB393E" w:rsidRDefault="00AB393E" w:rsidP="007E7EC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393E" w:rsidRDefault="00424A46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AB393E" w:rsidRDefault="00AB393E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межведомственной топонимической комиссии</w:t>
      </w:r>
    </w:p>
    <w:p w:rsidR="00AB393E" w:rsidRDefault="00AB393E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(комиссии по наименованиям) при</w:t>
      </w:r>
    </w:p>
    <w:p w:rsidR="00AB393E" w:rsidRDefault="00AB393E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</w:t>
      </w:r>
    </w:p>
    <w:p w:rsidR="00AB393E" w:rsidRDefault="00AB393E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6915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169A" w:rsidRDefault="008D169A" w:rsidP="00C61000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060"/>
      </w:tblGrid>
      <w:tr w:rsidR="002F222C" w:rsidTr="008B226A">
        <w:tc>
          <w:tcPr>
            <w:tcW w:w="3794" w:type="dxa"/>
          </w:tcPr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Сидикова</w:t>
            </w:r>
          </w:p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6061" w:type="dxa"/>
          </w:tcPr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района, председатель комиссии;</w:t>
            </w:r>
          </w:p>
          <w:p w:rsidR="007C20B4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8B226A">
        <w:tc>
          <w:tcPr>
            <w:tcW w:w="3794" w:type="dxa"/>
          </w:tcPr>
          <w:p w:rsidR="007C20B4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Валько </w:t>
            </w:r>
          </w:p>
          <w:p w:rsidR="002F222C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Сергеевна</w:t>
            </w:r>
          </w:p>
        </w:tc>
        <w:tc>
          <w:tcPr>
            <w:tcW w:w="6061" w:type="dxa"/>
          </w:tcPr>
          <w:p w:rsidR="007C20B4" w:rsidRDefault="007C20B4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7C20B4" w:rsidRDefault="007C20B4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  <w:p w:rsidR="002F222C" w:rsidRDefault="007C20B4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района, </w:t>
            </w:r>
            <w:r w:rsidR="0051017B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комиссии;</w:t>
            </w:r>
          </w:p>
          <w:p w:rsidR="007C20B4" w:rsidRDefault="007C20B4" w:rsidP="007C2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8B226A">
        <w:tc>
          <w:tcPr>
            <w:tcW w:w="3794" w:type="dxa"/>
          </w:tcPr>
          <w:p w:rsidR="002F222C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Панюта </w:t>
            </w:r>
          </w:p>
          <w:p w:rsidR="007C20B4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6061" w:type="dxa"/>
          </w:tcPr>
          <w:p w:rsidR="002F222C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архитектуры, </w:t>
            </w:r>
          </w:p>
          <w:p w:rsidR="007C20B4" w:rsidRDefault="00DC41F8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радостроительства, земельных и </w:t>
            </w:r>
          </w:p>
          <w:p w:rsidR="007C20B4" w:rsidRDefault="00DC41F8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мущественных отношений администрации</w:t>
            </w:r>
          </w:p>
          <w:p w:rsidR="007C20B4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  <w:p w:rsidR="0025322B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района, секретарь комиссии;</w:t>
            </w:r>
          </w:p>
        </w:tc>
      </w:tr>
      <w:tr w:rsidR="002F222C" w:rsidTr="008B226A">
        <w:tc>
          <w:tcPr>
            <w:tcW w:w="3794" w:type="dxa"/>
          </w:tcPr>
          <w:p w:rsidR="002F222C" w:rsidRDefault="002F222C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8D169A" w:rsidRDefault="008D169A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401" w:rsidRDefault="007C20B4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0F33A7" w:rsidTr="008B226A">
        <w:tc>
          <w:tcPr>
            <w:tcW w:w="3794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Агаркова</w:t>
            </w:r>
          </w:p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Наталья Викторовна</w:t>
            </w:r>
          </w:p>
        </w:tc>
        <w:tc>
          <w:tcPr>
            <w:tcW w:w="6061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архивного отдела администрации</w:t>
            </w:r>
          </w:p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Тимашевский</w:t>
            </w:r>
          </w:p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 (по согласованию);</w:t>
            </w:r>
          </w:p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3A7" w:rsidTr="008B226A">
        <w:tc>
          <w:tcPr>
            <w:tcW w:w="3794" w:type="dxa"/>
          </w:tcPr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Головко </w:t>
            </w:r>
          </w:p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Любовь Леонидовна</w:t>
            </w:r>
          </w:p>
        </w:tc>
        <w:tc>
          <w:tcPr>
            <w:tcW w:w="6061" w:type="dxa"/>
          </w:tcPr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Тимашевского районного </w:t>
            </w:r>
          </w:p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ветеранов войны, труда, вооруженных сил и правоохранительных органов </w:t>
            </w:r>
          </w:p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по согласованию);</w:t>
            </w:r>
          </w:p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3A7" w:rsidTr="008B226A">
        <w:tc>
          <w:tcPr>
            <w:tcW w:w="3794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Ганзюк</w:t>
            </w:r>
          </w:p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Николаевич </w:t>
            </w:r>
          </w:p>
        </w:tc>
        <w:tc>
          <w:tcPr>
            <w:tcW w:w="6061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 и градостроительства администрации муниципального образования Тимашевский район (по согласованию);</w:t>
            </w:r>
          </w:p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3A7" w:rsidTr="008B226A">
        <w:tc>
          <w:tcPr>
            <w:tcW w:w="3794" w:type="dxa"/>
          </w:tcPr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Иноземцева</w:t>
            </w:r>
          </w:p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</w:p>
        </w:tc>
        <w:tc>
          <w:tcPr>
            <w:tcW w:w="6061" w:type="dxa"/>
          </w:tcPr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администрации</w:t>
            </w:r>
          </w:p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Тимашевский район (по согласованию);</w:t>
            </w:r>
          </w:p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3A7" w:rsidTr="008B226A">
        <w:tc>
          <w:tcPr>
            <w:tcW w:w="3794" w:type="dxa"/>
          </w:tcPr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Косов </w:t>
            </w:r>
          </w:p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Александрович</w:t>
            </w:r>
          </w:p>
        </w:tc>
        <w:tc>
          <w:tcPr>
            <w:tcW w:w="6061" w:type="dxa"/>
          </w:tcPr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</w:t>
            </w:r>
          </w:p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Тимашевский район </w:t>
            </w:r>
          </w:p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3A7" w:rsidTr="008B226A">
        <w:tc>
          <w:tcPr>
            <w:tcW w:w="3794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Кроква</w:t>
            </w:r>
          </w:p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Юрьевна</w:t>
            </w:r>
          </w:p>
        </w:tc>
        <w:tc>
          <w:tcPr>
            <w:tcW w:w="6061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</w:t>
            </w:r>
          </w:p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Тимашевского городского</w:t>
            </w:r>
          </w:p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района;</w:t>
            </w:r>
          </w:p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3A7" w:rsidTr="008B226A">
        <w:tc>
          <w:tcPr>
            <w:tcW w:w="3794" w:type="dxa"/>
          </w:tcPr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Лысенко</w:t>
            </w:r>
          </w:p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Николаевич</w:t>
            </w:r>
          </w:p>
        </w:tc>
        <w:tc>
          <w:tcPr>
            <w:tcW w:w="6061" w:type="dxa"/>
          </w:tcPr>
          <w:p w:rsidR="000F33A7" w:rsidRDefault="000F33A7" w:rsidP="00DC41F8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Совета Тимашевского городского поселения Тимашевского района </w:t>
            </w:r>
          </w:p>
          <w:p w:rsidR="000F33A7" w:rsidRDefault="000F33A7" w:rsidP="00DC41F8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0F33A7" w:rsidRDefault="000F33A7" w:rsidP="00C6100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3A7" w:rsidTr="008B226A">
        <w:tc>
          <w:tcPr>
            <w:tcW w:w="3794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Чернышенко</w:t>
            </w:r>
          </w:p>
          <w:p w:rsidR="000F33A7" w:rsidRDefault="000F33A7" w:rsidP="009F3A9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r w:rsidR="009F3A90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6061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Совета</w:t>
            </w:r>
          </w:p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</w:p>
          <w:p w:rsidR="000F33A7" w:rsidRDefault="000F33A7" w:rsidP="009F3A9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  <w:r w:rsidR="006A24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D169A" w:rsidRDefault="008D169A" w:rsidP="009F3A9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3A7" w:rsidTr="008B226A">
        <w:tc>
          <w:tcPr>
            <w:tcW w:w="3794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Шеенков </w:t>
            </w:r>
          </w:p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Евгеньевич</w:t>
            </w:r>
          </w:p>
          <w:p w:rsidR="00B22401" w:rsidRDefault="00B22401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МКУ ЖКХ СТ и С</w:t>
            </w:r>
            <w:r w:rsidR="006A24E5">
              <w:rPr>
                <w:rFonts w:ascii="Times New Roman" w:hAnsi="Times New Roman" w:cs="Times New Roman"/>
                <w:sz w:val="28"/>
                <w:szCs w:val="28"/>
              </w:rPr>
              <w:t xml:space="preserve"> ТГП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F33A7" w:rsidTr="008B226A">
        <w:tc>
          <w:tcPr>
            <w:tcW w:w="3794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Шавин</w:t>
            </w:r>
          </w:p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Алексеевич</w:t>
            </w:r>
          </w:p>
        </w:tc>
        <w:tc>
          <w:tcPr>
            <w:tcW w:w="6061" w:type="dxa"/>
          </w:tcPr>
          <w:p w:rsidR="000F33A7" w:rsidRDefault="000F33A7" w:rsidP="007B166B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МБУДОДМШ г. Тимашевск муниципального образования Тима</w:t>
            </w:r>
            <w:r w:rsidR="008D169A">
              <w:rPr>
                <w:rFonts w:ascii="Times New Roman" w:hAnsi="Times New Roman" w:cs="Times New Roman"/>
                <w:sz w:val="28"/>
                <w:szCs w:val="28"/>
              </w:rPr>
              <w:t>шевский район (по согласованию)</w:t>
            </w:r>
            <w:r w:rsidR="00B2240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DC41F8" w:rsidRDefault="00DC41F8" w:rsidP="00C61000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0F33A7">
      <w:pPr>
        <w:tabs>
          <w:tab w:val="left" w:pos="709"/>
        </w:tabs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0F33A7">
        <w:rPr>
          <w:rFonts w:ascii="Times New Roman" w:hAnsi="Times New Roman" w:cs="Times New Roman"/>
          <w:sz w:val="28"/>
          <w:szCs w:val="28"/>
        </w:rPr>
        <w:t>лавы</w:t>
      </w:r>
      <w:r w:rsidR="00DC4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1F8" w:rsidRDefault="00DC41F8" w:rsidP="000F33A7">
      <w:pPr>
        <w:tabs>
          <w:tab w:val="left" w:pos="709"/>
        </w:tabs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C41F8" w:rsidRDefault="00DC41F8" w:rsidP="000F33A7">
      <w:pPr>
        <w:tabs>
          <w:tab w:val="left" w:pos="709"/>
        </w:tabs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</w:t>
      </w:r>
      <w:r w:rsidR="000F33A7">
        <w:rPr>
          <w:rFonts w:ascii="Times New Roman" w:hAnsi="Times New Roman" w:cs="Times New Roman"/>
          <w:sz w:val="28"/>
          <w:szCs w:val="28"/>
        </w:rPr>
        <w:t xml:space="preserve">                   Н.В. Сидикова</w:t>
      </w:r>
    </w:p>
    <w:sectPr w:rsidR="00DC41F8" w:rsidSect="006A24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420" w:rsidRDefault="00450420" w:rsidP="008B226A">
      <w:pPr>
        <w:spacing w:after="0" w:line="240" w:lineRule="auto"/>
      </w:pPr>
      <w:r>
        <w:separator/>
      </w:r>
    </w:p>
  </w:endnote>
  <w:endnote w:type="continuationSeparator" w:id="1">
    <w:p w:rsidR="00450420" w:rsidRDefault="00450420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431" w:rsidRDefault="007E543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431" w:rsidRDefault="007E543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431" w:rsidRDefault="007E543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420" w:rsidRDefault="00450420" w:rsidP="008B226A">
      <w:pPr>
        <w:spacing w:after="0" w:line="240" w:lineRule="auto"/>
      </w:pPr>
      <w:r>
        <w:separator/>
      </w:r>
    </w:p>
  </w:footnote>
  <w:footnote w:type="continuationSeparator" w:id="1">
    <w:p w:rsidR="00450420" w:rsidRDefault="00450420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431" w:rsidRDefault="007E543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4E5" w:rsidRPr="008D169A" w:rsidRDefault="00F5161E" w:rsidP="00B22401">
    <w:pPr>
      <w:pStyle w:val="a4"/>
      <w:tabs>
        <w:tab w:val="clear" w:pos="4677"/>
        <w:tab w:val="clear" w:pos="9355"/>
        <w:tab w:val="left" w:pos="4253"/>
      </w:tabs>
      <w:rPr>
        <w:rFonts w:ascii="Times New Roman" w:hAnsi="Times New Roman" w:cs="Times New Roman"/>
        <w:sz w:val="28"/>
        <w:szCs w:val="28"/>
      </w:rPr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431" w:rsidRDefault="007E543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7ECB"/>
    <w:rsid w:val="000D3044"/>
    <w:rsid w:val="000D3110"/>
    <w:rsid w:val="000F33A7"/>
    <w:rsid w:val="0025322B"/>
    <w:rsid w:val="002658AB"/>
    <w:rsid w:val="00292621"/>
    <w:rsid w:val="002F222C"/>
    <w:rsid w:val="002F55B5"/>
    <w:rsid w:val="003A46CB"/>
    <w:rsid w:val="0041752E"/>
    <w:rsid w:val="00424A46"/>
    <w:rsid w:val="004322A6"/>
    <w:rsid w:val="00442ACD"/>
    <w:rsid w:val="00450420"/>
    <w:rsid w:val="0051017B"/>
    <w:rsid w:val="00675A64"/>
    <w:rsid w:val="00691578"/>
    <w:rsid w:val="006A24E5"/>
    <w:rsid w:val="006F04D4"/>
    <w:rsid w:val="00726EC7"/>
    <w:rsid w:val="00770811"/>
    <w:rsid w:val="007C20B4"/>
    <w:rsid w:val="007E5431"/>
    <w:rsid w:val="007E7ECB"/>
    <w:rsid w:val="008B226A"/>
    <w:rsid w:val="008C202E"/>
    <w:rsid w:val="008D169A"/>
    <w:rsid w:val="008E06B7"/>
    <w:rsid w:val="008E0FEE"/>
    <w:rsid w:val="00995B5C"/>
    <w:rsid w:val="009F3A90"/>
    <w:rsid w:val="00A22A1B"/>
    <w:rsid w:val="00AB393E"/>
    <w:rsid w:val="00AB6CB2"/>
    <w:rsid w:val="00B22401"/>
    <w:rsid w:val="00B262B1"/>
    <w:rsid w:val="00B570DC"/>
    <w:rsid w:val="00BA0250"/>
    <w:rsid w:val="00C3499F"/>
    <w:rsid w:val="00C34D66"/>
    <w:rsid w:val="00C61000"/>
    <w:rsid w:val="00C863CA"/>
    <w:rsid w:val="00CD190A"/>
    <w:rsid w:val="00CF1733"/>
    <w:rsid w:val="00D462B0"/>
    <w:rsid w:val="00D510B4"/>
    <w:rsid w:val="00D9191D"/>
    <w:rsid w:val="00DC41F8"/>
    <w:rsid w:val="00E24728"/>
    <w:rsid w:val="00E36073"/>
    <w:rsid w:val="00E46988"/>
    <w:rsid w:val="00E901DC"/>
    <w:rsid w:val="00E94E39"/>
    <w:rsid w:val="00F03A3B"/>
    <w:rsid w:val="00F5161E"/>
    <w:rsid w:val="00F974C1"/>
    <w:rsid w:val="00FC5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226A"/>
  </w:style>
  <w:style w:type="paragraph" w:styleId="a6">
    <w:name w:val="footer"/>
    <w:basedOn w:val="a"/>
    <w:link w:val="a7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22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173BB-2C19-4777-A25E-BCE545B02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4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2019-05-21T11:46:00Z</cp:lastPrinted>
  <dcterms:created xsi:type="dcterms:W3CDTF">2019-04-22T12:38:00Z</dcterms:created>
  <dcterms:modified xsi:type="dcterms:W3CDTF">2019-05-21T11:46:00Z</dcterms:modified>
</cp:coreProperties>
</file>